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CF265" w14:textId="17F5FD13" w:rsidR="00B6564C" w:rsidRPr="00B6564C" w:rsidRDefault="00B6564C" w:rsidP="00B6564C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val="en-US" w:eastAsia="uk-UA"/>
        </w:rPr>
      </w:pPr>
      <w:r w:rsidRPr="00B6564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 w:rsidRPr="00B6564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val="en-US" w:eastAsia="uk-UA"/>
        </w:rPr>
        <w:t>1</w:t>
      </w:r>
    </w:p>
    <w:p w14:paraId="655BF4FD" w14:textId="77777777" w:rsidR="00B6564C" w:rsidRPr="00B6564C" w:rsidRDefault="00B6564C" w:rsidP="00B6564C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B6564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13D2881F" w14:textId="77777777" w:rsidR="00B6564C" w:rsidRPr="00B6564C" w:rsidRDefault="00B6564C" w:rsidP="00B6564C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B6564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0EBCCA8E" w14:textId="59E5B64C" w:rsidR="00B6564C" w:rsidRPr="00B6564C" w:rsidRDefault="00B6564C" w:rsidP="00B6564C">
      <w:pPr>
        <w:spacing w:after="0" w:line="240" w:lineRule="auto"/>
        <w:ind w:left="4956" w:firstLine="708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B6564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811D52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2177</w:t>
      </w:r>
      <w:r w:rsidR="000761C5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</w:t>
      </w:r>
      <w:r w:rsidRPr="00B6564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від 17.</w:t>
      </w:r>
      <w:r w:rsidR="000761C5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10</w:t>
      </w:r>
      <w:r w:rsidRPr="00B6564C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.2025р</w:t>
      </w:r>
      <w:r w:rsidRPr="00B6564C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 </w:t>
      </w:r>
    </w:p>
    <w:p w14:paraId="544A6782" w14:textId="7BB37363" w:rsidR="00247B5C" w:rsidRPr="00B6564C" w:rsidRDefault="00247B5C" w:rsidP="00247B5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B6564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</w:t>
      </w:r>
    </w:p>
    <w:p w14:paraId="769CA4C4" w14:textId="77777777" w:rsidR="001D1409" w:rsidRDefault="001D1409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269E2EB" w14:textId="77777777" w:rsidR="001D1409" w:rsidRDefault="001D1409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3334AFA" w14:textId="77777777" w:rsidR="001D1409" w:rsidRPr="005D3F01" w:rsidRDefault="001D1409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1D05188" w14:textId="77777777" w:rsidR="001D1409" w:rsidRDefault="001D1409" w:rsidP="001D14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FD499C8" w14:textId="77777777" w:rsidR="001D1409" w:rsidRPr="00095B0E" w:rsidRDefault="001D1409" w:rsidP="001D14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A1C8385" w14:textId="77777777" w:rsidR="001D1409" w:rsidRPr="004B043F" w:rsidRDefault="001D1409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6C683320" w14:textId="45F9FEEE" w:rsidR="003518F7" w:rsidRDefault="003518F7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</w:t>
      </w:r>
      <w:r w:rsidRPr="003518F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оточн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3518F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3518F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покрівлі на ігрових </w:t>
      </w:r>
    </w:p>
    <w:p w14:paraId="2DDA79BA" w14:textId="77777777" w:rsidR="003518F7" w:rsidRDefault="003518F7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3518F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павільйонах в Бучанському закладі дошкільної </w:t>
      </w:r>
    </w:p>
    <w:p w14:paraId="140B688C" w14:textId="77777777" w:rsidR="003518F7" w:rsidRDefault="003518F7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3518F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освіти комбінованого типу №3 "Козачок", </w:t>
      </w:r>
    </w:p>
    <w:p w14:paraId="2BB08CE6" w14:textId="317C9922" w:rsidR="00247B5C" w:rsidRDefault="003518F7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3518F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 Київської області</w:t>
      </w:r>
    </w:p>
    <w:p w14:paraId="1A71ABAF" w14:textId="77777777" w:rsidR="00247B5C" w:rsidRDefault="00247B5C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CE09408" w14:textId="68A524A6" w:rsidR="001D1409" w:rsidRDefault="00247B5C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3518F7" w:rsidRPr="003518F7">
        <w:rPr>
          <w:rFonts w:ascii="Times New Roman" w:eastAsia="Times New Roman" w:hAnsi="Times New Roman"/>
          <w:sz w:val="24"/>
          <w:szCs w:val="24"/>
          <w:lang w:eastAsia="uk-UA"/>
        </w:rPr>
        <w:t>Поточний ремонт  покрівлі на ігрових павільйонах в Бучанському закладі дошкільної освіти комбінованого типу №3 "Козачок", Бучанської міської ради Київської області</w:t>
      </w:r>
      <w:r w:rsidR="009F5367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C709FF"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FD217C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5CA79291" w14:textId="23AEBB97" w:rsidR="00C709FF" w:rsidRDefault="00C709FF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015F4D73" w14:textId="7B58ED83" w:rsidR="00C709FF" w:rsidRPr="004B043F" w:rsidRDefault="00C709FF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</w:t>
      </w:r>
      <w:r w:rsidR="0016258A">
        <w:rPr>
          <w:rFonts w:ascii="Times New Roman" w:eastAsia="Times New Roman" w:hAnsi="Times New Roman"/>
          <w:sz w:val="24"/>
          <w:szCs w:val="24"/>
          <w:lang w:eastAsia="uk-UA"/>
        </w:rPr>
        <w:t xml:space="preserve"> у кошторисі на </w:t>
      </w:r>
      <w:r w:rsidR="003518F7">
        <w:rPr>
          <w:rFonts w:ascii="Times New Roman" w:eastAsia="Times New Roman" w:hAnsi="Times New Roman"/>
          <w:sz w:val="24"/>
          <w:szCs w:val="24"/>
          <w:lang w:eastAsia="uk-UA"/>
        </w:rPr>
        <w:t>п</w:t>
      </w:r>
      <w:r w:rsidR="003518F7" w:rsidRPr="003518F7">
        <w:rPr>
          <w:rFonts w:ascii="Times New Roman" w:eastAsia="Times New Roman" w:hAnsi="Times New Roman"/>
          <w:sz w:val="24"/>
          <w:szCs w:val="24"/>
          <w:lang w:eastAsia="uk-UA"/>
        </w:rPr>
        <w:t>оточний ремонт  покрівлі на ігрових павільйонах в Бучанському закладі дошкільної освіти комбінованого типу №3 "Козачок", Бучанської міської ради Київської області</w:t>
      </w:r>
      <w:r w:rsidR="0016258A"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64296BAD" w14:textId="30F8512B" w:rsidR="001D1409" w:rsidRDefault="001D1409" w:rsidP="001625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414CB01" w14:textId="77777777" w:rsidR="001D1409" w:rsidRPr="004B043F" w:rsidRDefault="001D1409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BCA234" w14:textId="77777777" w:rsidR="001D1409" w:rsidRPr="004B043F" w:rsidRDefault="001D1409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6A07389" w14:textId="77777777" w:rsidR="00821515" w:rsidRPr="004B043F" w:rsidRDefault="00821515" w:rsidP="0082151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47CFC2D" w14:textId="77777777" w:rsidR="00821515" w:rsidRPr="004B043F" w:rsidRDefault="00821515" w:rsidP="0082151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9E32708" w14:textId="77777777" w:rsidR="00821515" w:rsidRPr="004B043F" w:rsidRDefault="00821515" w:rsidP="0082151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A5D5231" w14:textId="77777777" w:rsidR="00821515" w:rsidRPr="004B043F" w:rsidRDefault="00821515" w:rsidP="0082151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9271E68" w14:textId="77777777" w:rsidR="00821515" w:rsidRPr="004B043F" w:rsidRDefault="00821515" w:rsidP="0082151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1CC65852" w14:textId="69754D01" w:rsidR="00821515" w:rsidRPr="004B043F" w:rsidRDefault="00821515" w:rsidP="0082151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03701C8" w14:textId="26CA28BB" w:rsidR="00821515" w:rsidRDefault="00821515" w:rsidP="00821515"/>
    <w:p w14:paraId="3489526B" w14:textId="132BAD76" w:rsidR="00923C97" w:rsidRDefault="00923C97" w:rsidP="00821515"/>
    <w:p w14:paraId="0DAA5280" w14:textId="77777777" w:rsidR="00923C97" w:rsidRDefault="00923C97" w:rsidP="00821515"/>
    <w:p w14:paraId="0D5DB1A5" w14:textId="77777777" w:rsidR="00923C97" w:rsidRPr="004B043F" w:rsidRDefault="00923C97" w:rsidP="00923C9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5E74B878" w14:textId="77777777" w:rsidR="00923C97" w:rsidRPr="004B043F" w:rsidRDefault="00923C97" w:rsidP="00923C9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3ED5AFE8" w14:textId="77777777" w:rsidR="00923C97" w:rsidRPr="004B043F" w:rsidRDefault="00923C97" w:rsidP="00923C9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756BDAF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1C6"/>
    <w:rsid w:val="0003314B"/>
    <w:rsid w:val="000761C5"/>
    <w:rsid w:val="0014571B"/>
    <w:rsid w:val="0016258A"/>
    <w:rsid w:val="001D1409"/>
    <w:rsid w:val="001F32B4"/>
    <w:rsid w:val="002253C6"/>
    <w:rsid w:val="00247B5C"/>
    <w:rsid w:val="003518F7"/>
    <w:rsid w:val="005D7DA8"/>
    <w:rsid w:val="00811D52"/>
    <w:rsid w:val="00821515"/>
    <w:rsid w:val="00890CFB"/>
    <w:rsid w:val="00923C97"/>
    <w:rsid w:val="009F5367"/>
    <w:rsid w:val="00B6564C"/>
    <w:rsid w:val="00B731C6"/>
    <w:rsid w:val="00C709FF"/>
    <w:rsid w:val="00FA12A6"/>
    <w:rsid w:val="00FD217C"/>
    <w:rsid w:val="00FD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AFD4"/>
  <w15:chartTrackingRefBased/>
  <w15:docId w15:val="{8E3B69BF-EBF0-4579-A23E-409FCD1B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40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247B5C"/>
    <w:rPr>
      <w:color w:val="0563C1"/>
      <w:u w:val="single"/>
    </w:rPr>
  </w:style>
  <w:style w:type="table" w:styleId="a5">
    <w:name w:val="Table Grid"/>
    <w:basedOn w:val="a1"/>
    <w:uiPriority w:val="39"/>
    <w:rsid w:val="00247B5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890CF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18</cp:revision>
  <cp:lastPrinted>2025-11-10T13:29:00Z</cp:lastPrinted>
  <dcterms:created xsi:type="dcterms:W3CDTF">2025-09-23T08:45:00Z</dcterms:created>
  <dcterms:modified xsi:type="dcterms:W3CDTF">2025-11-10T13:29:00Z</dcterms:modified>
</cp:coreProperties>
</file>